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D48B" w14:textId="0A02054A" w:rsidR="00215C83" w:rsidRDefault="00215C83">
      <w:pPr>
        <w:ind w:left="6787"/>
        <w:rPr>
          <w:rFonts w:ascii="Times New Roman"/>
          <w:sz w:val="20"/>
        </w:rPr>
      </w:pPr>
    </w:p>
    <w:p w14:paraId="5DDAA6B8" w14:textId="449394B0" w:rsidR="00215C83" w:rsidRPr="0086647F" w:rsidRDefault="0086647F" w:rsidP="0086647F">
      <w:pPr>
        <w:pStyle w:val="BodyText"/>
        <w:spacing w:before="588"/>
        <w:ind w:left="0"/>
        <w:jc w:val="center"/>
        <w:rPr>
          <w:rFonts w:ascii="Times New Roman"/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47F">
        <w:rPr>
          <w:rFonts w:ascii="Times New Roman"/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Wells AP Kinsley</w:t>
      </w:r>
    </w:p>
    <w:p w14:paraId="6BCE20DB" w14:textId="7A24CFBD" w:rsidR="0086647F" w:rsidRDefault="000B45F9" w:rsidP="000B45F9">
      <w:pPr>
        <w:pStyle w:val="BodyText"/>
        <w:spacing w:before="588"/>
        <w:ind w:left="0"/>
        <w:jc w:val="center"/>
        <w:rPr>
          <w:rFonts w:ascii="Times New Roman"/>
          <w:sz w:val="72"/>
        </w:rPr>
      </w:pPr>
      <w:r w:rsidRPr="004B2E46">
        <w:rPr>
          <w:b/>
          <w:bCs/>
          <w:noProof/>
        </w:rPr>
        <w:drawing>
          <wp:inline distT="0" distB="0" distL="0" distR="0" wp14:anchorId="7142900D" wp14:editId="219D2F72">
            <wp:extent cx="1689100" cy="1530350"/>
            <wp:effectExtent l="0" t="0" r="6350" b="0"/>
            <wp:docPr id="1444084697" name="Picture 2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84697" name="Picture 2" descr="A logo for a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AD2F6" w14:textId="77777777" w:rsidR="00215C83" w:rsidRPr="0086647F" w:rsidRDefault="00170C18" w:rsidP="0086647F">
      <w:pPr>
        <w:pStyle w:val="BodyText"/>
        <w:spacing w:before="588"/>
        <w:ind w:left="0"/>
        <w:jc w:val="center"/>
        <w:rPr>
          <w:rFonts w:ascii="Times New Roman"/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47F">
        <w:rPr>
          <w:rFonts w:ascii="Times New Roman"/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Administering Medications</w:t>
      </w:r>
    </w:p>
    <w:p w14:paraId="73BBF357" w14:textId="77777777" w:rsidR="00215C83" w:rsidRPr="0086647F" w:rsidRDefault="00170C18" w:rsidP="0086647F">
      <w:pPr>
        <w:pStyle w:val="BodyText"/>
        <w:spacing w:before="588"/>
        <w:ind w:left="0"/>
        <w:jc w:val="center"/>
        <w:rPr>
          <w:rFonts w:ascii="Times New Roman"/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47F">
        <w:rPr>
          <w:rFonts w:ascii="Times New Roman"/>
          <w:color w:val="4F81BD" w:themeColor="accent1"/>
          <w:sz w:val="96"/>
          <w:szCs w:val="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Policy</w:t>
      </w:r>
    </w:p>
    <w:p w14:paraId="0C7357DB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3FFE1ACA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125693FF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1E786499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0BB7F596" w14:textId="7E6F3F59" w:rsidR="00215C83" w:rsidRPr="0086647F" w:rsidRDefault="0086647F">
      <w:pPr>
        <w:pStyle w:val="BodyText"/>
        <w:ind w:left="0"/>
        <w:rPr>
          <w:rFonts w:ascii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47F">
        <w:rPr>
          <w:rFonts w:ascii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Approved</w:t>
      </w:r>
      <w:r>
        <w:rPr>
          <w:rFonts w:ascii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86647F">
        <w:rPr>
          <w:rFonts w:ascii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 2025</w:t>
      </w:r>
    </w:p>
    <w:p w14:paraId="0D3D348E" w14:textId="17E00BD1" w:rsidR="0086647F" w:rsidRPr="0086647F" w:rsidRDefault="0086647F">
      <w:pPr>
        <w:pStyle w:val="BodyText"/>
        <w:ind w:left="0"/>
        <w:rPr>
          <w:rFonts w:ascii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647F">
        <w:rPr>
          <w:rFonts w:ascii="Arial"/>
          <w:color w:val="4F81BD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Review:     Dec 2026</w:t>
      </w:r>
    </w:p>
    <w:p w14:paraId="2B553138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7E4DEDE2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0EABEE51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74E24C99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28A18C1C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5888D1D5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13E6B30C" w14:textId="77777777" w:rsidR="00215C83" w:rsidRDefault="00215C83">
      <w:pPr>
        <w:pStyle w:val="BodyText"/>
        <w:ind w:left="0"/>
        <w:rPr>
          <w:rFonts w:ascii="Arial"/>
          <w:b/>
          <w:sz w:val="20"/>
        </w:rPr>
      </w:pPr>
    </w:p>
    <w:p w14:paraId="59E40022" w14:textId="6381A6FA" w:rsidR="00215C83" w:rsidRPr="0086647F" w:rsidRDefault="00170C18">
      <w:pPr>
        <w:pStyle w:val="BodyText"/>
        <w:spacing w:before="78"/>
        <w:ind w:left="360" w:right="396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lastRenderedPageBreak/>
        <w:t>Children</w:t>
      </w:r>
      <w:r w:rsidRPr="0086647F">
        <w:rPr>
          <w:rFonts w:asciiTheme="minorHAnsi" w:hAnsiTheme="minorHAnsi" w:cstheme="minorHAnsi"/>
          <w:spacing w:val="-1"/>
        </w:rPr>
        <w:t xml:space="preserve"> </w:t>
      </w:r>
      <w:r w:rsidRPr="0086647F">
        <w:rPr>
          <w:rFonts w:asciiTheme="minorHAnsi" w:hAnsiTheme="minorHAnsi" w:cstheme="minorHAnsi"/>
        </w:rPr>
        <w:t>with medical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needs have the same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rights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of</w:t>
      </w:r>
      <w:r w:rsidRPr="0086647F">
        <w:rPr>
          <w:rFonts w:asciiTheme="minorHAnsi" w:hAnsiTheme="minorHAnsi" w:cstheme="minorHAnsi"/>
          <w:spacing w:val="-1"/>
        </w:rPr>
        <w:t xml:space="preserve"> </w:t>
      </w:r>
      <w:r w:rsidRPr="0086647F">
        <w:rPr>
          <w:rFonts w:asciiTheme="minorHAnsi" w:hAnsiTheme="minorHAnsi" w:cstheme="minorHAnsi"/>
        </w:rPr>
        <w:t>admission</w:t>
      </w:r>
      <w:r w:rsidRPr="0086647F">
        <w:rPr>
          <w:rFonts w:asciiTheme="minorHAnsi" w:hAnsiTheme="minorHAnsi" w:cstheme="minorHAnsi"/>
          <w:spacing w:val="-1"/>
        </w:rPr>
        <w:t xml:space="preserve"> </w:t>
      </w:r>
      <w:r w:rsidRPr="0086647F">
        <w:rPr>
          <w:rFonts w:asciiTheme="minorHAnsi" w:hAnsiTheme="minorHAnsi" w:cstheme="minorHAnsi"/>
        </w:rPr>
        <w:t>to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our</w:t>
      </w:r>
      <w:r w:rsidRPr="0086647F">
        <w:rPr>
          <w:rFonts w:asciiTheme="minorHAnsi" w:hAnsiTheme="minorHAnsi" w:cstheme="minorHAnsi"/>
          <w:spacing w:val="-1"/>
        </w:rPr>
        <w:t xml:space="preserve"> </w:t>
      </w:r>
      <w:r w:rsidR="0086647F">
        <w:rPr>
          <w:rFonts w:asciiTheme="minorHAnsi" w:hAnsiTheme="minorHAnsi" w:cstheme="minorHAnsi"/>
        </w:rPr>
        <w:t>Provision</w:t>
      </w:r>
      <w:r w:rsidRPr="0086647F">
        <w:rPr>
          <w:rFonts w:asciiTheme="minorHAnsi" w:hAnsiTheme="minorHAnsi" w:cstheme="minorHAnsi"/>
        </w:rPr>
        <w:t xml:space="preserve"> as other children. Most children will at some time have short-term medical needs,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while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other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children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may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require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medicines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on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long-term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basis,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such as children with severe allergies.</w:t>
      </w:r>
    </w:p>
    <w:p w14:paraId="1AE6066C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0591308F" w14:textId="77777777" w:rsidR="00215C83" w:rsidRPr="0086647F" w:rsidRDefault="00170C18">
      <w:pPr>
        <w:pStyle w:val="BodyText"/>
        <w:spacing w:before="1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t>Aims</w:t>
      </w:r>
      <w:r w:rsidRPr="0086647F">
        <w:rPr>
          <w:rFonts w:asciiTheme="minorHAnsi" w:hAnsiTheme="minorHAnsi" w:cstheme="minorHAnsi"/>
          <w:spacing w:val="-1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of</w:t>
      </w:r>
      <w:r w:rsidRPr="0086647F">
        <w:rPr>
          <w:rFonts w:asciiTheme="minorHAnsi" w:hAnsiTheme="minorHAnsi" w:cstheme="minorHAnsi"/>
          <w:spacing w:val="-3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this</w:t>
      </w:r>
      <w:r w:rsidRPr="0086647F">
        <w:rPr>
          <w:rFonts w:asciiTheme="minorHAnsi" w:hAnsiTheme="minorHAnsi" w:cstheme="minorHAnsi"/>
          <w:spacing w:val="-1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policy</w:t>
      </w:r>
    </w:p>
    <w:p w14:paraId="2E0090D4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66C0D54D" w14:textId="77777777" w:rsidR="00215C83" w:rsidRPr="0086647F" w:rsidRDefault="00170C18">
      <w:pPr>
        <w:pStyle w:val="ListParagraph"/>
        <w:numPr>
          <w:ilvl w:val="0"/>
          <w:numId w:val="11"/>
        </w:numPr>
        <w:tabs>
          <w:tab w:val="left" w:pos="1080"/>
        </w:tabs>
        <w:ind w:right="712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explain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our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procedures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for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managing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prescribed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which may need to be taken during the school day.</w:t>
      </w:r>
    </w:p>
    <w:p w14:paraId="0EC3E555" w14:textId="77777777" w:rsidR="00215C83" w:rsidRPr="0086647F" w:rsidRDefault="00170C18">
      <w:pPr>
        <w:pStyle w:val="ListParagraph"/>
        <w:numPr>
          <w:ilvl w:val="0"/>
          <w:numId w:val="11"/>
        </w:numPr>
        <w:tabs>
          <w:tab w:val="left" w:pos="1080"/>
        </w:tabs>
        <w:spacing w:line="242" w:lineRule="auto"/>
        <w:ind w:right="1087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explain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our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procedures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for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managing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prescribed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on school trips.</w:t>
      </w:r>
    </w:p>
    <w:p w14:paraId="0C41B91C" w14:textId="77777777" w:rsidR="00215C83" w:rsidRPr="0086647F" w:rsidRDefault="00170C18">
      <w:pPr>
        <w:pStyle w:val="ListParagraph"/>
        <w:numPr>
          <w:ilvl w:val="0"/>
          <w:numId w:val="11"/>
        </w:numPr>
        <w:tabs>
          <w:tab w:val="left" w:pos="1080"/>
        </w:tabs>
        <w:spacing w:line="329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outline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roles and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responsibilities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school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staff.</w:t>
      </w:r>
    </w:p>
    <w:p w14:paraId="506728BC" w14:textId="77777777" w:rsidR="00215C83" w:rsidRPr="0086647F" w:rsidRDefault="00170C18">
      <w:pPr>
        <w:pStyle w:val="Heading2"/>
        <w:spacing w:before="334"/>
        <w:ind w:left="1776" w:hanging="958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THERE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IS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NO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LEGAL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DUTY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THAT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REQUIRES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ANY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MEMBER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OF SCHOOL STAFF TO ADMINISTER MEDICINES.</w:t>
      </w:r>
    </w:p>
    <w:p w14:paraId="20928BAA" w14:textId="77777777" w:rsidR="00215C83" w:rsidRPr="0086647F" w:rsidRDefault="00170C18">
      <w:pPr>
        <w:pStyle w:val="BodyText"/>
        <w:spacing w:before="334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t>Prescribed</w:t>
      </w:r>
      <w:r w:rsidRPr="0086647F">
        <w:rPr>
          <w:rFonts w:asciiTheme="minorHAnsi" w:hAnsiTheme="minorHAnsi" w:cstheme="minorHAnsi"/>
          <w:spacing w:val="-4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Medicines</w:t>
      </w:r>
    </w:p>
    <w:p w14:paraId="3104CAA8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1FDF56F7" w14:textId="77777777" w:rsidR="00215C83" w:rsidRPr="0086647F" w:rsidRDefault="00170C18">
      <w:pPr>
        <w:pStyle w:val="ListParagraph"/>
        <w:numPr>
          <w:ilvl w:val="0"/>
          <w:numId w:val="10"/>
        </w:numPr>
        <w:tabs>
          <w:tab w:val="left" w:pos="1080"/>
        </w:tabs>
        <w:spacing w:before="1"/>
        <w:ind w:right="514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should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only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brought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into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school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when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essential;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where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it would be detrimental to a child’s health if it were not administered during the school day.</w:t>
      </w:r>
    </w:p>
    <w:p w14:paraId="56180397" w14:textId="77777777" w:rsidR="00215C83" w:rsidRPr="0086647F" w:rsidRDefault="00170C18">
      <w:pPr>
        <w:pStyle w:val="ListParagraph"/>
        <w:numPr>
          <w:ilvl w:val="0"/>
          <w:numId w:val="10"/>
        </w:numPr>
        <w:tabs>
          <w:tab w:val="left" w:pos="1080"/>
        </w:tabs>
        <w:ind w:right="609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can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only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administer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prescribed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by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doctor,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dentist, nurse prescriber or pharmacist prescriber.</w:t>
      </w:r>
    </w:p>
    <w:p w14:paraId="724EAB18" w14:textId="77777777" w:rsidR="00215C83" w:rsidRPr="0086647F" w:rsidRDefault="00170C18">
      <w:pPr>
        <w:pStyle w:val="ListParagraph"/>
        <w:numPr>
          <w:ilvl w:val="0"/>
          <w:numId w:val="10"/>
        </w:numPr>
        <w:tabs>
          <w:tab w:val="left" w:pos="1080"/>
        </w:tabs>
        <w:ind w:right="573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 xml:space="preserve">Medicines </w:t>
      </w:r>
      <w:r w:rsidRPr="0086647F">
        <w:rPr>
          <w:rFonts w:asciiTheme="minorHAnsi" w:hAnsiTheme="minorHAnsi" w:cstheme="minorHAnsi"/>
          <w:b/>
          <w:sz w:val="24"/>
        </w:rPr>
        <w:t xml:space="preserve">MUST </w:t>
      </w:r>
      <w:r w:rsidRPr="0086647F">
        <w:rPr>
          <w:rFonts w:asciiTheme="minorHAnsi" w:hAnsiTheme="minorHAnsi" w:cstheme="minorHAnsi"/>
          <w:sz w:val="24"/>
        </w:rPr>
        <w:t>be in the original container as dispensed by a pharmacist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with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prescription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label,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including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child’s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name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and the prescriber’s instructions for administration.</w:t>
      </w:r>
    </w:p>
    <w:p w14:paraId="4F069F7E" w14:textId="77777777" w:rsidR="00215C83" w:rsidRPr="0086647F" w:rsidRDefault="00170C18">
      <w:pPr>
        <w:pStyle w:val="ListParagraph"/>
        <w:numPr>
          <w:ilvl w:val="0"/>
          <w:numId w:val="10"/>
        </w:numPr>
        <w:tabs>
          <w:tab w:val="left" w:pos="1080"/>
        </w:tabs>
        <w:ind w:right="650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that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need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taken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three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times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day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could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taken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 the morning, after school and at bedtime so do not need to be administered in school.</w:t>
      </w:r>
    </w:p>
    <w:p w14:paraId="4C2194A4" w14:textId="77777777" w:rsidR="00215C83" w:rsidRPr="0086647F" w:rsidRDefault="00170C18">
      <w:pPr>
        <w:pStyle w:val="ListParagraph"/>
        <w:numPr>
          <w:ilvl w:val="0"/>
          <w:numId w:val="10"/>
        </w:numPr>
        <w:tabs>
          <w:tab w:val="left" w:pos="1080"/>
        </w:tabs>
        <w:ind w:right="425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that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need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taken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four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times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day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can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administered once during the school day and must be spaced as evenly as possible over a 24 hour period.</w:t>
      </w:r>
    </w:p>
    <w:p w14:paraId="3F5038B0" w14:textId="77777777" w:rsidR="00215C83" w:rsidRPr="0086647F" w:rsidRDefault="00170C18">
      <w:pPr>
        <w:pStyle w:val="ListParagraph"/>
        <w:numPr>
          <w:ilvl w:val="0"/>
          <w:numId w:val="10"/>
        </w:numPr>
        <w:tabs>
          <w:tab w:val="left" w:pos="1080"/>
        </w:tabs>
        <w:spacing w:before="1"/>
        <w:ind w:right="1037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Medication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such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paracetamol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cannot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administered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by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staff unless prescribed.</w:t>
      </w:r>
    </w:p>
    <w:p w14:paraId="039B7B01" w14:textId="77777777" w:rsidR="00215C83" w:rsidRPr="0086647F" w:rsidRDefault="00215C83">
      <w:pPr>
        <w:pStyle w:val="ListParagraph"/>
        <w:rPr>
          <w:rFonts w:asciiTheme="minorHAnsi" w:hAnsiTheme="minorHAnsi" w:cstheme="minorHAnsi"/>
          <w:sz w:val="24"/>
        </w:rPr>
        <w:sectPr w:rsidR="00215C83" w:rsidRPr="0086647F">
          <w:pgSz w:w="12240" w:h="15840"/>
          <w:pgMar w:top="1640" w:right="1440" w:bottom="280" w:left="1440" w:header="720" w:footer="720" w:gutter="0"/>
          <w:cols w:space="720"/>
        </w:sectPr>
      </w:pPr>
    </w:p>
    <w:p w14:paraId="7ECA7847" w14:textId="77777777" w:rsidR="00215C83" w:rsidRPr="0086647F" w:rsidRDefault="00170C18">
      <w:pPr>
        <w:pStyle w:val="BodyText"/>
        <w:spacing w:before="80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lastRenderedPageBreak/>
        <w:t>Children</w:t>
      </w:r>
      <w:r w:rsidRPr="0086647F">
        <w:rPr>
          <w:rFonts w:asciiTheme="minorHAnsi" w:hAnsiTheme="minorHAnsi" w:cstheme="minorHAnsi"/>
          <w:spacing w:val="-2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with</w:t>
      </w:r>
      <w:r w:rsidRPr="0086647F">
        <w:rPr>
          <w:rFonts w:asciiTheme="minorHAnsi" w:hAnsiTheme="minorHAnsi" w:cstheme="minorHAnsi"/>
          <w:spacing w:val="-1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Asthma</w:t>
      </w:r>
    </w:p>
    <w:p w14:paraId="38752E5C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02804EED" w14:textId="77777777" w:rsidR="00215C83" w:rsidRPr="0086647F" w:rsidRDefault="00170C18">
      <w:pPr>
        <w:pStyle w:val="ListParagraph"/>
        <w:numPr>
          <w:ilvl w:val="0"/>
          <w:numId w:val="9"/>
        </w:numPr>
        <w:tabs>
          <w:tab w:val="left" w:pos="1080"/>
        </w:tabs>
        <w:ind w:right="1521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Children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who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have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inhalers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should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have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them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available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 xml:space="preserve">where </w:t>
      </w:r>
      <w:r w:rsidRPr="0086647F">
        <w:rPr>
          <w:rFonts w:asciiTheme="minorHAnsi" w:hAnsiTheme="minorHAnsi" w:cstheme="minorHAnsi"/>
          <w:spacing w:val="-2"/>
          <w:sz w:val="24"/>
        </w:rPr>
        <w:t>necessary.</w:t>
      </w:r>
    </w:p>
    <w:p w14:paraId="0F6082DD" w14:textId="77777777" w:rsidR="00215C83" w:rsidRPr="0086647F" w:rsidRDefault="00170C18">
      <w:pPr>
        <w:pStyle w:val="ListParagraph"/>
        <w:numPr>
          <w:ilvl w:val="0"/>
          <w:numId w:val="9"/>
        </w:numPr>
        <w:tabs>
          <w:tab w:val="left" w:pos="1080"/>
        </w:tabs>
        <w:ind w:right="1285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Inhalers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kept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safe,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accessible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place,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usually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within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 classroom. Children in Key Stage two will be expected to take responsibility for their own inhaler.</w:t>
      </w:r>
    </w:p>
    <w:p w14:paraId="04890493" w14:textId="77777777" w:rsidR="00215C83" w:rsidRPr="0086647F" w:rsidRDefault="00170C18">
      <w:pPr>
        <w:pStyle w:val="ListParagraph"/>
        <w:numPr>
          <w:ilvl w:val="0"/>
          <w:numId w:val="9"/>
        </w:numPr>
        <w:tabs>
          <w:tab w:val="left" w:pos="1080"/>
        </w:tabs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If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necessary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they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should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taken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all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physical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activities.</w:t>
      </w:r>
    </w:p>
    <w:p w14:paraId="17812CEF" w14:textId="77777777" w:rsidR="00215C83" w:rsidRPr="0086647F" w:rsidRDefault="00170C18">
      <w:pPr>
        <w:pStyle w:val="ListParagraph"/>
        <w:numPr>
          <w:ilvl w:val="0"/>
          <w:numId w:val="9"/>
        </w:numPr>
        <w:tabs>
          <w:tab w:val="left" w:pos="1080"/>
        </w:tabs>
        <w:ind w:right="1128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Inhalers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must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labeled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with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child’s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name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and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guidelines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 xml:space="preserve">of </w:t>
      </w:r>
      <w:r w:rsidRPr="0086647F">
        <w:rPr>
          <w:rFonts w:asciiTheme="minorHAnsi" w:hAnsiTheme="minorHAnsi" w:cstheme="minorHAnsi"/>
          <w:spacing w:val="-2"/>
          <w:sz w:val="24"/>
        </w:rPr>
        <w:t>administration.</w:t>
      </w:r>
    </w:p>
    <w:p w14:paraId="51A582C6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5596B760" w14:textId="77777777" w:rsidR="00215C83" w:rsidRPr="0086647F" w:rsidRDefault="00170C18">
      <w:pPr>
        <w:pStyle w:val="Heading2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It is the responsibility of the parent/carer to regularly check the condition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of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inhalers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and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ensure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that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they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are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in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working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order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and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have not run out. No other inhaler other than the blue ventolin inhaler is to be administered in school.</w:t>
      </w:r>
    </w:p>
    <w:p w14:paraId="1205C8BA" w14:textId="77777777" w:rsidR="00215C83" w:rsidRPr="0086647F" w:rsidRDefault="00215C83">
      <w:pPr>
        <w:pStyle w:val="BodyText"/>
        <w:spacing w:before="1"/>
        <w:ind w:left="0"/>
        <w:rPr>
          <w:rFonts w:asciiTheme="minorHAnsi" w:hAnsiTheme="minorHAnsi" w:cstheme="minorHAnsi"/>
          <w:b/>
        </w:rPr>
      </w:pPr>
    </w:p>
    <w:p w14:paraId="02F23BCD" w14:textId="77777777" w:rsidR="00215C83" w:rsidRPr="0086647F" w:rsidRDefault="00170C18">
      <w:pPr>
        <w:pStyle w:val="BodyText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spacing w:val="-2"/>
          <w:u w:val="single"/>
        </w:rPr>
        <w:t>Allergies</w:t>
      </w:r>
    </w:p>
    <w:p w14:paraId="21ECCBBD" w14:textId="77777777" w:rsidR="00215C83" w:rsidRPr="0086647F" w:rsidRDefault="00170C18">
      <w:pPr>
        <w:pStyle w:val="BodyText"/>
        <w:spacing w:before="333"/>
        <w:ind w:left="360" w:right="396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Children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who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have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severe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allergies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and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need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epipen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medication,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such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nut allergy, will have their medication close to hand at all times.</w:t>
      </w:r>
    </w:p>
    <w:p w14:paraId="1450E835" w14:textId="77777777" w:rsidR="00215C83" w:rsidRPr="0086647F" w:rsidRDefault="00170C18">
      <w:pPr>
        <w:pStyle w:val="ListParagraph"/>
        <w:numPr>
          <w:ilvl w:val="0"/>
          <w:numId w:val="8"/>
        </w:numPr>
        <w:tabs>
          <w:tab w:val="left" w:pos="1080"/>
        </w:tabs>
        <w:ind w:right="365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epipen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will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responsibility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teacher/teaching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assistant within their classroom.</w:t>
      </w:r>
    </w:p>
    <w:p w14:paraId="7EE8FBDD" w14:textId="77777777" w:rsidR="00215C83" w:rsidRPr="0086647F" w:rsidRDefault="00170C18">
      <w:pPr>
        <w:pStyle w:val="ListParagraph"/>
        <w:numPr>
          <w:ilvl w:val="0"/>
          <w:numId w:val="8"/>
        </w:numPr>
        <w:tabs>
          <w:tab w:val="left" w:pos="1080"/>
        </w:tabs>
        <w:spacing w:before="1"/>
        <w:ind w:right="373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Designated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will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take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medication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playground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break times and lunchtimes.</w:t>
      </w:r>
    </w:p>
    <w:p w14:paraId="4B13397B" w14:textId="77777777" w:rsidR="00215C83" w:rsidRPr="0086647F" w:rsidRDefault="00170C18">
      <w:pPr>
        <w:pStyle w:val="ListParagraph"/>
        <w:numPr>
          <w:ilvl w:val="0"/>
          <w:numId w:val="8"/>
        </w:numPr>
        <w:tabs>
          <w:tab w:val="left" w:pos="1080"/>
        </w:tabs>
        <w:spacing w:before="1"/>
        <w:ind w:right="807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All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will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made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aware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identity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children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who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suffer from anaphylaxis.</w:t>
      </w:r>
    </w:p>
    <w:p w14:paraId="3B91089D" w14:textId="77777777" w:rsidR="00215C83" w:rsidRPr="0086647F" w:rsidRDefault="00215C83">
      <w:pPr>
        <w:pStyle w:val="BodyText"/>
        <w:spacing w:before="333"/>
        <w:ind w:left="0"/>
        <w:rPr>
          <w:rFonts w:asciiTheme="minorHAnsi" w:hAnsiTheme="minorHAnsi" w:cstheme="minorHAnsi"/>
        </w:rPr>
      </w:pPr>
    </w:p>
    <w:p w14:paraId="46043C36" w14:textId="77777777" w:rsidR="00215C83" w:rsidRPr="0086647F" w:rsidRDefault="00170C18">
      <w:pPr>
        <w:pStyle w:val="BodyText"/>
        <w:spacing w:before="1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t>Non-prescribed</w:t>
      </w:r>
      <w:r w:rsidRPr="0086647F">
        <w:rPr>
          <w:rFonts w:asciiTheme="minorHAnsi" w:hAnsiTheme="minorHAnsi" w:cstheme="minorHAnsi"/>
          <w:spacing w:val="-9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medicines</w:t>
      </w:r>
    </w:p>
    <w:p w14:paraId="2B86C0E8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6BA33D39" w14:textId="77777777" w:rsidR="00215C83" w:rsidRPr="0086647F" w:rsidRDefault="00170C18">
      <w:pPr>
        <w:pStyle w:val="Heading2"/>
        <w:numPr>
          <w:ilvl w:val="0"/>
          <w:numId w:val="7"/>
        </w:numPr>
        <w:tabs>
          <w:tab w:val="left" w:pos="1080"/>
        </w:tabs>
        <w:ind w:right="749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We are unable to administer medicines that have not been prescribed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by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a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doctor,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dentist,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nurse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prescriber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or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 xml:space="preserve">pharmacist </w:t>
      </w:r>
      <w:r w:rsidRPr="0086647F">
        <w:rPr>
          <w:rFonts w:asciiTheme="minorHAnsi" w:hAnsiTheme="minorHAnsi" w:cstheme="minorHAnsi"/>
          <w:spacing w:val="-2"/>
        </w:rPr>
        <w:t>prescriber.</w:t>
      </w:r>
    </w:p>
    <w:p w14:paraId="7070B5B4" w14:textId="77777777" w:rsidR="00215C83" w:rsidRPr="0086647F" w:rsidRDefault="00170C18">
      <w:pPr>
        <w:pStyle w:val="ListParagraph"/>
        <w:numPr>
          <w:ilvl w:val="0"/>
          <w:numId w:val="7"/>
        </w:numPr>
        <w:tabs>
          <w:tab w:val="left" w:pos="1080"/>
        </w:tabs>
        <w:spacing w:before="1"/>
        <w:ind w:right="642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Parents/carers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welcome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come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school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administer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these medicines to their child.</w:t>
      </w:r>
    </w:p>
    <w:p w14:paraId="2EF7C04A" w14:textId="77777777" w:rsidR="00215C83" w:rsidRPr="0086647F" w:rsidRDefault="00215C83">
      <w:pPr>
        <w:pStyle w:val="ListParagraph"/>
        <w:rPr>
          <w:rFonts w:asciiTheme="minorHAnsi" w:hAnsiTheme="minorHAnsi" w:cstheme="minorHAnsi"/>
          <w:sz w:val="24"/>
        </w:rPr>
        <w:sectPr w:rsidR="00215C83" w:rsidRPr="0086647F">
          <w:pgSz w:w="12240" w:h="15840"/>
          <w:pgMar w:top="1360" w:right="1440" w:bottom="280" w:left="1440" w:header="720" w:footer="720" w:gutter="0"/>
          <w:cols w:space="720"/>
        </w:sectPr>
      </w:pPr>
    </w:p>
    <w:p w14:paraId="7198A122" w14:textId="77777777" w:rsidR="00215C83" w:rsidRPr="0086647F" w:rsidRDefault="00170C18">
      <w:pPr>
        <w:pStyle w:val="BodyText"/>
        <w:spacing w:before="73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lastRenderedPageBreak/>
        <w:t>Storage</w:t>
      </w:r>
      <w:r w:rsidRPr="0086647F">
        <w:rPr>
          <w:rFonts w:asciiTheme="minorHAnsi" w:hAnsiTheme="minorHAnsi" w:cstheme="minorHAnsi"/>
          <w:spacing w:val="-4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of</w:t>
      </w:r>
      <w:r w:rsidRPr="0086647F">
        <w:rPr>
          <w:rFonts w:asciiTheme="minorHAnsi" w:hAnsiTheme="minorHAnsi" w:cstheme="minorHAnsi"/>
          <w:spacing w:val="-3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prescribed</w:t>
      </w:r>
      <w:r w:rsidRPr="0086647F">
        <w:rPr>
          <w:rFonts w:asciiTheme="minorHAnsi" w:hAnsiTheme="minorHAnsi" w:cstheme="minorHAnsi"/>
          <w:spacing w:val="-3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medicines</w:t>
      </w:r>
    </w:p>
    <w:p w14:paraId="076A95C8" w14:textId="77777777" w:rsidR="00215C83" w:rsidRPr="0086647F" w:rsidRDefault="00215C83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1F00DA06" w14:textId="77777777" w:rsidR="00215C83" w:rsidRPr="0086647F" w:rsidRDefault="00170C18">
      <w:pPr>
        <w:pStyle w:val="BodyText"/>
        <w:tabs>
          <w:tab w:val="left" w:pos="1080"/>
        </w:tabs>
        <w:ind w:right="753" w:hanging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spacing w:val="-10"/>
        </w:rPr>
        <w:t>1</w:t>
      </w:r>
      <w:r w:rsidRPr="0086647F">
        <w:rPr>
          <w:rFonts w:asciiTheme="minorHAnsi" w:hAnsiTheme="minorHAnsi" w:cstheme="minorHAnsi"/>
        </w:rPr>
        <w:tab/>
        <w:t>All medicines should be delivered to a member of staff by the parent/carer.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Under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no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circumstances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should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medicines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be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left</w:t>
      </w:r>
      <w:r w:rsidRPr="0086647F">
        <w:rPr>
          <w:rFonts w:asciiTheme="minorHAnsi" w:hAnsiTheme="minorHAnsi" w:cstheme="minorHAnsi"/>
          <w:spacing w:val="-8"/>
        </w:rPr>
        <w:t xml:space="preserve"> </w:t>
      </w:r>
      <w:r w:rsidRPr="0086647F">
        <w:rPr>
          <w:rFonts w:asciiTheme="minorHAnsi" w:hAnsiTheme="minorHAnsi" w:cstheme="minorHAnsi"/>
        </w:rPr>
        <w:t>in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a childs possession.</w:t>
      </w:r>
    </w:p>
    <w:p w14:paraId="7EB8CCC7" w14:textId="77777777" w:rsidR="00215C83" w:rsidRPr="0086647F" w:rsidRDefault="00170C18">
      <w:pPr>
        <w:pStyle w:val="BodyText"/>
        <w:spacing w:before="40"/>
        <w:ind w:left="72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spacing w:val="-10"/>
        </w:rPr>
        <w:t>2</w:t>
      </w:r>
    </w:p>
    <w:p w14:paraId="1294DBC4" w14:textId="77777777" w:rsidR="00215C83" w:rsidRPr="0086647F" w:rsidRDefault="00170C18">
      <w:pPr>
        <w:pStyle w:val="ListParagraph"/>
        <w:numPr>
          <w:ilvl w:val="0"/>
          <w:numId w:val="7"/>
        </w:numPr>
        <w:tabs>
          <w:tab w:val="left" w:pos="1080"/>
        </w:tabs>
        <w:spacing w:before="17"/>
        <w:ind w:right="649"/>
        <w:jc w:val="both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parent/carer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must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fill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administering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form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giving staff written permission to give the correct dose.</w:t>
      </w:r>
    </w:p>
    <w:p w14:paraId="73BFB036" w14:textId="77777777" w:rsidR="00215C83" w:rsidRPr="0086647F" w:rsidRDefault="00170C18">
      <w:pPr>
        <w:pStyle w:val="ListParagraph"/>
        <w:numPr>
          <w:ilvl w:val="0"/>
          <w:numId w:val="7"/>
        </w:numPr>
        <w:tabs>
          <w:tab w:val="left" w:pos="1080"/>
        </w:tabs>
        <w:spacing w:before="1"/>
        <w:ind w:right="864"/>
        <w:jc w:val="both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All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must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stored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according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dispenser’s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instructions (paying particular attention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 temperature) with the name of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 child clearly marked.</w:t>
      </w:r>
    </w:p>
    <w:p w14:paraId="1BD808CC" w14:textId="77777777" w:rsidR="00215C83" w:rsidRPr="0086647F" w:rsidRDefault="00170C18">
      <w:pPr>
        <w:pStyle w:val="ListParagraph"/>
        <w:numPr>
          <w:ilvl w:val="0"/>
          <w:numId w:val="7"/>
        </w:numPr>
        <w:tabs>
          <w:tab w:val="left" w:pos="1080"/>
        </w:tabs>
        <w:spacing w:before="1"/>
        <w:jc w:val="both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will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usually</w:t>
      </w:r>
      <w:r w:rsidRPr="0086647F">
        <w:rPr>
          <w:rFonts w:asciiTheme="minorHAnsi" w:hAnsiTheme="minorHAnsi" w:cstheme="minorHAnsi"/>
          <w:spacing w:val="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 kept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fridge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medical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room.</w:t>
      </w:r>
    </w:p>
    <w:p w14:paraId="49D63348" w14:textId="77777777" w:rsidR="00215C83" w:rsidRPr="0086647F" w:rsidRDefault="00170C18">
      <w:pPr>
        <w:pStyle w:val="ListParagraph"/>
        <w:numPr>
          <w:ilvl w:val="0"/>
          <w:numId w:val="7"/>
        </w:numPr>
        <w:tabs>
          <w:tab w:val="left" w:pos="1080"/>
        </w:tabs>
        <w:spacing w:before="1"/>
        <w:ind w:right="554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All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emergency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medicines,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such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inhalers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or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epipens,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must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 xml:space="preserve">readily available to children and staff and kept in an agreed place in the </w:t>
      </w:r>
      <w:r w:rsidRPr="0086647F">
        <w:rPr>
          <w:rFonts w:asciiTheme="minorHAnsi" w:hAnsiTheme="minorHAnsi" w:cstheme="minorHAnsi"/>
          <w:spacing w:val="-2"/>
          <w:sz w:val="24"/>
        </w:rPr>
        <w:t>classroom.</w:t>
      </w:r>
    </w:p>
    <w:p w14:paraId="397A1B56" w14:textId="77777777" w:rsidR="00215C83" w:rsidRPr="0086647F" w:rsidRDefault="00170C18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Children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may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carry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their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own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inhalers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where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appropriate.</w:t>
      </w:r>
    </w:p>
    <w:p w14:paraId="1C778557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30431EF1" w14:textId="77777777" w:rsidR="00215C83" w:rsidRPr="0086647F" w:rsidRDefault="00215C83">
      <w:pPr>
        <w:pStyle w:val="BodyText"/>
        <w:spacing w:before="333"/>
        <w:ind w:left="0"/>
        <w:rPr>
          <w:rFonts w:asciiTheme="minorHAnsi" w:hAnsiTheme="minorHAnsi" w:cstheme="minorHAnsi"/>
        </w:rPr>
      </w:pPr>
    </w:p>
    <w:p w14:paraId="1A06D034" w14:textId="77777777" w:rsidR="00215C83" w:rsidRPr="0086647F" w:rsidRDefault="00170C18">
      <w:pPr>
        <w:pStyle w:val="BodyText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t>Disposal</w:t>
      </w:r>
      <w:r w:rsidRPr="0086647F">
        <w:rPr>
          <w:rFonts w:asciiTheme="minorHAnsi" w:hAnsiTheme="minorHAnsi" w:cstheme="minorHAnsi"/>
          <w:spacing w:val="-2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of</w:t>
      </w:r>
      <w:r w:rsidRPr="0086647F">
        <w:rPr>
          <w:rFonts w:asciiTheme="minorHAnsi" w:hAnsiTheme="minorHAnsi" w:cstheme="minorHAnsi"/>
          <w:spacing w:val="-1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medicines</w:t>
      </w:r>
    </w:p>
    <w:p w14:paraId="126E2DC4" w14:textId="77777777" w:rsidR="00215C83" w:rsidRPr="0086647F" w:rsidRDefault="00215C83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27DE67A2" w14:textId="77777777" w:rsidR="00215C83" w:rsidRPr="0086647F" w:rsidRDefault="00170C18">
      <w:pPr>
        <w:pStyle w:val="ListParagraph"/>
        <w:numPr>
          <w:ilvl w:val="0"/>
          <w:numId w:val="6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should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not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dispose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medicines.</w:t>
      </w:r>
    </w:p>
    <w:p w14:paraId="1A3A8ADE" w14:textId="77777777" w:rsidR="00215C83" w:rsidRPr="0086647F" w:rsidRDefault="00170C18">
      <w:pPr>
        <w:pStyle w:val="ListParagraph"/>
        <w:numPr>
          <w:ilvl w:val="0"/>
          <w:numId w:val="6"/>
        </w:numPr>
        <w:tabs>
          <w:tab w:val="left" w:pos="1080"/>
        </w:tabs>
        <w:ind w:right="562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Parents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responsible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for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making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sure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that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date-expired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 are returned to the pharmacy for safe disposal.</w:t>
      </w:r>
    </w:p>
    <w:p w14:paraId="52EE3865" w14:textId="77777777" w:rsidR="00215C83" w:rsidRPr="0086647F" w:rsidRDefault="00170C18">
      <w:pPr>
        <w:pStyle w:val="ListParagraph"/>
        <w:numPr>
          <w:ilvl w:val="0"/>
          <w:numId w:val="6"/>
        </w:numPr>
        <w:tabs>
          <w:tab w:val="left" w:pos="1080"/>
        </w:tabs>
        <w:spacing w:before="1"/>
        <w:ind w:right="1813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Parents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should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collect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end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agreed administration time period.</w:t>
      </w:r>
    </w:p>
    <w:p w14:paraId="17F65B0D" w14:textId="77777777" w:rsidR="00215C83" w:rsidRPr="0086647F" w:rsidRDefault="00170C18">
      <w:pPr>
        <w:pStyle w:val="BodyText"/>
        <w:spacing w:before="334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t>Trips</w:t>
      </w:r>
      <w:r w:rsidRPr="0086647F">
        <w:rPr>
          <w:rFonts w:asciiTheme="minorHAnsi" w:hAnsiTheme="minorHAnsi" w:cstheme="minorHAnsi"/>
          <w:spacing w:val="-2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and</w:t>
      </w:r>
      <w:r w:rsidRPr="0086647F">
        <w:rPr>
          <w:rFonts w:asciiTheme="minorHAnsi" w:hAnsiTheme="minorHAnsi" w:cstheme="minorHAnsi"/>
          <w:spacing w:val="-2"/>
          <w:u w:val="single"/>
        </w:rPr>
        <w:t xml:space="preserve"> outings</w:t>
      </w:r>
    </w:p>
    <w:p w14:paraId="610FCBD3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360B5025" w14:textId="77777777" w:rsidR="00215C83" w:rsidRPr="0086647F" w:rsidRDefault="00170C18">
      <w:pPr>
        <w:pStyle w:val="BodyText"/>
        <w:spacing w:before="1"/>
        <w:ind w:left="360" w:right="396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Children with medical needs are given the same opportunities as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other children at Cherry lane</w:t>
      </w:r>
      <w:r w:rsidRPr="0086647F">
        <w:rPr>
          <w:rFonts w:asciiTheme="minorHAnsi" w:hAnsiTheme="minorHAnsi" w:cstheme="minorHAnsi"/>
        </w:rPr>
        <w:t>. Staff may need to consider what reasonable adjustments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they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might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make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to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enable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children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with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medical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needs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to participate fully and safely on visits.</w:t>
      </w:r>
    </w:p>
    <w:p w14:paraId="6B0E63E5" w14:textId="77777777" w:rsidR="00215C83" w:rsidRPr="0086647F" w:rsidRDefault="00170C18">
      <w:pPr>
        <w:pStyle w:val="ListParagraph"/>
        <w:numPr>
          <w:ilvl w:val="0"/>
          <w:numId w:val="5"/>
        </w:numPr>
        <w:tabs>
          <w:tab w:val="left" w:pos="1080"/>
        </w:tabs>
        <w:spacing w:before="333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Risk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assessments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may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carried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out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before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trip.</w:t>
      </w:r>
    </w:p>
    <w:p w14:paraId="221B3AD5" w14:textId="77777777" w:rsidR="00215C83" w:rsidRPr="0086647F" w:rsidRDefault="00170C18">
      <w:pPr>
        <w:pStyle w:val="ListParagraph"/>
        <w:numPr>
          <w:ilvl w:val="0"/>
          <w:numId w:val="5"/>
        </w:numPr>
        <w:tabs>
          <w:tab w:val="left" w:pos="1080"/>
        </w:tabs>
        <w:spacing w:before="1"/>
        <w:ind w:right="521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One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member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will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be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nominated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have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responsibility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for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 administration of medication.</w:t>
      </w:r>
    </w:p>
    <w:p w14:paraId="09ACD3ED" w14:textId="77777777" w:rsidR="00215C83" w:rsidRPr="0086647F" w:rsidRDefault="00215C83">
      <w:pPr>
        <w:pStyle w:val="ListParagraph"/>
        <w:rPr>
          <w:rFonts w:asciiTheme="minorHAnsi" w:hAnsiTheme="minorHAnsi" w:cstheme="minorHAnsi"/>
          <w:sz w:val="24"/>
        </w:rPr>
        <w:sectPr w:rsidR="00215C83" w:rsidRPr="0086647F">
          <w:pgSz w:w="12240" w:h="15840"/>
          <w:pgMar w:top="1700" w:right="1440" w:bottom="280" w:left="1440" w:header="720" w:footer="720" w:gutter="0"/>
          <w:cols w:space="720"/>
        </w:sectPr>
      </w:pPr>
    </w:p>
    <w:p w14:paraId="464AD6B5" w14:textId="77777777" w:rsidR="00215C83" w:rsidRPr="0086647F" w:rsidRDefault="00170C18">
      <w:pPr>
        <w:pStyle w:val="BodyText"/>
        <w:spacing w:before="73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lastRenderedPageBreak/>
        <w:t>Roles</w:t>
      </w:r>
      <w:r w:rsidRPr="0086647F">
        <w:rPr>
          <w:rFonts w:asciiTheme="minorHAnsi" w:hAnsiTheme="minorHAnsi" w:cstheme="minorHAnsi"/>
          <w:spacing w:val="-1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and</w:t>
      </w:r>
      <w:r w:rsidRPr="0086647F">
        <w:rPr>
          <w:rFonts w:asciiTheme="minorHAnsi" w:hAnsiTheme="minorHAnsi" w:cstheme="minorHAnsi"/>
          <w:spacing w:val="-3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responsibilities</w:t>
      </w:r>
    </w:p>
    <w:p w14:paraId="401BACA7" w14:textId="77777777" w:rsidR="00215C83" w:rsidRPr="0086647F" w:rsidRDefault="00215C83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00BB66C7" w14:textId="77777777" w:rsidR="00215C83" w:rsidRPr="0086647F" w:rsidRDefault="00170C18">
      <w:pPr>
        <w:pStyle w:val="BodyText"/>
        <w:spacing w:line="334" w:lineRule="exact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spacing w:val="-2"/>
        </w:rPr>
        <w:t>Parent/carer</w:t>
      </w:r>
    </w:p>
    <w:p w14:paraId="3062872F" w14:textId="77777777" w:rsidR="00215C83" w:rsidRPr="0086647F" w:rsidRDefault="00170C18">
      <w:pPr>
        <w:pStyle w:val="ListParagraph"/>
        <w:numPr>
          <w:ilvl w:val="0"/>
          <w:numId w:val="4"/>
        </w:numPr>
        <w:tabs>
          <w:tab w:val="left" w:pos="1080"/>
        </w:tabs>
        <w:ind w:right="447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Should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give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sufficient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information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about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their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child’s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medical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needs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if treatment or special care is required.</w:t>
      </w:r>
    </w:p>
    <w:p w14:paraId="4EE8D3F7" w14:textId="77777777" w:rsidR="00215C83" w:rsidRPr="0086647F" w:rsidRDefault="00170C18">
      <w:pPr>
        <w:pStyle w:val="ListParagraph"/>
        <w:numPr>
          <w:ilvl w:val="0"/>
          <w:numId w:val="4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Must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deliver</w:t>
      </w:r>
      <w:r w:rsidRPr="0086647F">
        <w:rPr>
          <w:rFonts w:asciiTheme="minorHAnsi" w:hAnsiTheme="minorHAnsi" w:cstheme="minorHAnsi"/>
          <w:spacing w:val="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all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member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staff.</w:t>
      </w:r>
    </w:p>
    <w:p w14:paraId="5518916B" w14:textId="77777777" w:rsidR="00215C83" w:rsidRPr="0086647F" w:rsidRDefault="00170C18">
      <w:pPr>
        <w:pStyle w:val="ListParagraph"/>
        <w:numPr>
          <w:ilvl w:val="0"/>
          <w:numId w:val="4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Must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complete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and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sign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parental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agreement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form.</w:t>
      </w:r>
    </w:p>
    <w:p w14:paraId="2A8FA092" w14:textId="77777777" w:rsidR="00215C83" w:rsidRPr="0086647F" w:rsidRDefault="00170C18">
      <w:pPr>
        <w:pStyle w:val="ListParagraph"/>
        <w:numPr>
          <w:ilvl w:val="0"/>
          <w:numId w:val="4"/>
        </w:numPr>
        <w:tabs>
          <w:tab w:val="left" w:pos="1080"/>
        </w:tabs>
        <w:spacing w:before="2"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Must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keep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informed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changes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prescribed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medicines.</w:t>
      </w:r>
    </w:p>
    <w:p w14:paraId="630FCDB0" w14:textId="77777777" w:rsidR="00215C83" w:rsidRPr="0086647F" w:rsidRDefault="00170C18">
      <w:pPr>
        <w:pStyle w:val="ListParagraph"/>
        <w:numPr>
          <w:ilvl w:val="0"/>
          <w:numId w:val="4"/>
        </w:numPr>
        <w:tabs>
          <w:tab w:val="left" w:pos="1080"/>
        </w:tabs>
        <w:ind w:right="761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Keep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date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–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particularly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emergency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medication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such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 xml:space="preserve">as </w:t>
      </w:r>
      <w:r w:rsidRPr="0086647F">
        <w:rPr>
          <w:rFonts w:asciiTheme="minorHAnsi" w:hAnsiTheme="minorHAnsi" w:cstheme="minorHAnsi"/>
          <w:spacing w:val="-2"/>
          <w:sz w:val="24"/>
        </w:rPr>
        <w:t>epipens.</w:t>
      </w:r>
    </w:p>
    <w:p w14:paraId="7052D22B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3455B7C7" w14:textId="77777777" w:rsidR="00215C83" w:rsidRPr="0086647F" w:rsidRDefault="00170C18">
      <w:pPr>
        <w:pStyle w:val="BodyText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spacing w:val="-2"/>
        </w:rPr>
        <w:t>Headteacher</w:t>
      </w:r>
    </w:p>
    <w:p w14:paraId="57782662" w14:textId="77777777" w:rsidR="00215C83" w:rsidRPr="0086647F" w:rsidRDefault="00170C18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right="1197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that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school’s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policy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on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administering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 xml:space="preserve">is </w:t>
      </w:r>
      <w:r w:rsidRPr="0086647F">
        <w:rPr>
          <w:rFonts w:asciiTheme="minorHAnsi" w:hAnsiTheme="minorHAnsi" w:cstheme="minorHAnsi"/>
          <w:spacing w:val="-2"/>
          <w:sz w:val="24"/>
        </w:rPr>
        <w:t>implemented.</w:t>
      </w:r>
    </w:p>
    <w:p w14:paraId="37655651" w14:textId="77777777" w:rsidR="00215C83" w:rsidRPr="0086647F" w:rsidRDefault="00170C18">
      <w:pPr>
        <w:pStyle w:val="ListParagraph"/>
        <w:numPr>
          <w:ilvl w:val="0"/>
          <w:numId w:val="3"/>
        </w:numPr>
        <w:tabs>
          <w:tab w:val="left" w:pos="1080"/>
        </w:tabs>
        <w:ind w:right="427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there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members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school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willing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volunteer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 administer medicines to specific pupils as required.</w:t>
      </w:r>
    </w:p>
    <w:p w14:paraId="45AD3DAA" w14:textId="77777777" w:rsidR="00215C83" w:rsidRPr="0086647F" w:rsidRDefault="00170C18">
      <w:pPr>
        <w:pStyle w:val="ListParagraph"/>
        <w:numPr>
          <w:ilvl w:val="0"/>
          <w:numId w:val="3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staff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receive support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and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appropriate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training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as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necessary.</w:t>
      </w:r>
    </w:p>
    <w:p w14:paraId="22236D3D" w14:textId="77777777" w:rsidR="00215C83" w:rsidRPr="0086647F" w:rsidRDefault="00170C18">
      <w:pPr>
        <w:pStyle w:val="ListParagraph"/>
        <w:numPr>
          <w:ilvl w:val="0"/>
          <w:numId w:val="3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share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information,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appropriate, about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child’s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medical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needs.</w:t>
      </w:r>
    </w:p>
    <w:p w14:paraId="442285C4" w14:textId="77777777" w:rsidR="00215C83" w:rsidRPr="0086647F" w:rsidRDefault="00170C18">
      <w:pPr>
        <w:pStyle w:val="ListParagraph"/>
        <w:numPr>
          <w:ilvl w:val="0"/>
          <w:numId w:val="3"/>
        </w:numPr>
        <w:tabs>
          <w:tab w:val="left" w:pos="1080"/>
        </w:tabs>
        <w:spacing w:before="1"/>
        <w:ind w:right="1764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that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parents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aware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school’s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 administration policy.</w:t>
      </w:r>
    </w:p>
    <w:p w14:paraId="7B728A6A" w14:textId="77777777" w:rsidR="00215C83" w:rsidRPr="0086647F" w:rsidRDefault="00170C18">
      <w:pPr>
        <w:pStyle w:val="ListParagraph"/>
        <w:numPr>
          <w:ilvl w:val="0"/>
          <w:numId w:val="3"/>
        </w:numPr>
        <w:tabs>
          <w:tab w:val="left" w:pos="1080"/>
        </w:tabs>
        <w:spacing w:line="333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that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stored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correctly.</w:t>
      </w:r>
    </w:p>
    <w:p w14:paraId="7434F905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2F42200A" w14:textId="77777777" w:rsidR="00215C83" w:rsidRPr="0086647F" w:rsidRDefault="00170C18">
      <w:pPr>
        <w:pStyle w:val="BodyText"/>
        <w:spacing w:before="1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spacing w:val="-4"/>
        </w:rPr>
        <w:t>Staff</w:t>
      </w:r>
    </w:p>
    <w:p w14:paraId="16D3F6C7" w14:textId="77777777" w:rsidR="00215C83" w:rsidRPr="0086647F" w:rsidRDefault="00170C18">
      <w:pPr>
        <w:pStyle w:val="ListParagraph"/>
        <w:numPr>
          <w:ilvl w:val="0"/>
          <w:numId w:val="2"/>
        </w:numPr>
        <w:tabs>
          <w:tab w:val="left" w:pos="1080"/>
        </w:tabs>
        <w:spacing w:before="1"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check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details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accurate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and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clear on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prescription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labels.</w:t>
      </w:r>
    </w:p>
    <w:p w14:paraId="5CAEED48" w14:textId="77777777" w:rsidR="00215C83" w:rsidRPr="0086647F" w:rsidRDefault="00170C18">
      <w:pPr>
        <w:pStyle w:val="ListParagraph"/>
        <w:numPr>
          <w:ilvl w:val="0"/>
          <w:numId w:val="2"/>
        </w:numPr>
        <w:tabs>
          <w:tab w:val="left" w:pos="1080"/>
        </w:tabs>
        <w:ind w:right="784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that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parent/carer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completes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consent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form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for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 administration of medicines.</w:t>
      </w:r>
    </w:p>
    <w:p w14:paraId="3DD1DDD0" w14:textId="77777777" w:rsidR="00215C83" w:rsidRPr="0086647F" w:rsidRDefault="00170C18">
      <w:pPr>
        <w:pStyle w:val="ListParagraph"/>
        <w:numPr>
          <w:ilvl w:val="0"/>
          <w:numId w:val="2"/>
        </w:numPr>
        <w:tabs>
          <w:tab w:val="left" w:pos="1080"/>
        </w:tabs>
        <w:ind w:right="516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complete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‘administration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medicines’</w:t>
      </w:r>
      <w:r w:rsidRPr="0086647F">
        <w:rPr>
          <w:rFonts w:asciiTheme="minorHAnsi" w:hAnsiTheme="minorHAnsi" w:cstheme="minorHAnsi"/>
          <w:spacing w:val="-7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record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sheet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each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time medicine is given.</w:t>
      </w:r>
    </w:p>
    <w:p w14:paraId="37375BAA" w14:textId="77777777" w:rsidR="00215C83" w:rsidRPr="0086647F" w:rsidRDefault="00170C18">
      <w:pPr>
        <w:pStyle w:val="ListParagraph"/>
        <w:numPr>
          <w:ilvl w:val="0"/>
          <w:numId w:val="2"/>
        </w:numPr>
        <w:tabs>
          <w:tab w:val="left" w:pos="1080"/>
        </w:tabs>
        <w:ind w:right="642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returned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parent</w:t>
      </w:r>
      <w:r w:rsidRPr="0086647F">
        <w:rPr>
          <w:rFonts w:asciiTheme="minorHAnsi" w:hAnsiTheme="minorHAnsi" w:cstheme="minorHAnsi"/>
          <w:sz w:val="24"/>
        </w:rPr>
        <w:t>/carer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at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end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6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the school day.</w:t>
      </w:r>
    </w:p>
    <w:p w14:paraId="61C46033" w14:textId="77777777" w:rsidR="00215C83" w:rsidRPr="0086647F" w:rsidRDefault="00170C18">
      <w:pPr>
        <w:pStyle w:val="ListParagraph"/>
        <w:numPr>
          <w:ilvl w:val="0"/>
          <w:numId w:val="2"/>
        </w:numPr>
        <w:tabs>
          <w:tab w:val="left" w:pos="1080"/>
        </w:tabs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5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ensure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medicines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are</w:t>
      </w:r>
      <w:r w:rsidRPr="0086647F">
        <w:rPr>
          <w:rFonts w:asciiTheme="minorHAnsi" w:hAnsiTheme="minorHAnsi" w:cstheme="minorHAnsi"/>
          <w:spacing w:val="-4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returned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to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parent/carer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 xml:space="preserve">for </w:t>
      </w:r>
      <w:r w:rsidRPr="0086647F">
        <w:rPr>
          <w:rFonts w:asciiTheme="minorHAnsi" w:hAnsiTheme="minorHAnsi" w:cstheme="minorHAnsi"/>
          <w:spacing w:val="-2"/>
          <w:sz w:val="24"/>
        </w:rPr>
        <w:t>disposal.</w:t>
      </w:r>
    </w:p>
    <w:p w14:paraId="45AB5D64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5A2AAF80" w14:textId="77777777" w:rsidR="00215C83" w:rsidRPr="0086647F" w:rsidRDefault="00170C18">
      <w:pPr>
        <w:pStyle w:val="Heading2"/>
        <w:spacing w:before="1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If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a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child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refuses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to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take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medicines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staff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will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not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force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them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to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do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so, but</w:t>
      </w:r>
      <w:r w:rsidRPr="0086647F">
        <w:rPr>
          <w:rFonts w:asciiTheme="minorHAnsi" w:hAnsiTheme="minorHAnsi" w:cstheme="minorHAnsi"/>
        </w:rPr>
        <w:t xml:space="preserve"> will note this in the records and inform parents as soon as is reasonably possible.</w:t>
      </w:r>
    </w:p>
    <w:p w14:paraId="329BAA1A" w14:textId="77777777" w:rsidR="00215C83" w:rsidRPr="0086647F" w:rsidRDefault="00215C83">
      <w:pPr>
        <w:pStyle w:val="Heading2"/>
        <w:rPr>
          <w:rFonts w:asciiTheme="minorHAnsi" w:hAnsiTheme="minorHAnsi" w:cstheme="minorHAnsi"/>
        </w:rPr>
        <w:sectPr w:rsidR="00215C83" w:rsidRPr="0086647F">
          <w:pgSz w:w="12240" w:h="15840"/>
          <w:pgMar w:top="1700" w:right="1440" w:bottom="280" w:left="1440" w:header="720" w:footer="720" w:gutter="0"/>
          <w:cols w:space="720"/>
        </w:sectPr>
      </w:pPr>
    </w:p>
    <w:p w14:paraId="18D970CE" w14:textId="77777777" w:rsidR="00215C83" w:rsidRPr="0086647F" w:rsidRDefault="00170C18">
      <w:pPr>
        <w:pStyle w:val="BodyText"/>
        <w:spacing w:before="80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lastRenderedPageBreak/>
        <w:t>Record</w:t>
      </w:r>
      <w:r w:rsidRPr="0086647F">
        <w:rPr>
          <w:rFonts w:asciiTheme="minorHAnsi" w:hAnsiTheme="minorHAnsi" w:cstheme="minorHAnsi"/>
          <w:spacing w:val="-2"/>
          <w:u w:val="single"/>
        </w:rPr>
        <w:t xml:space="preserve"> keeping</w:t>
      </w:r>
    </w:p>
    <w:p w14:paraId="68C93BA4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0B01F43F" w14:textId="77777777" w:rsidR="00215C83" w:rsidRPr="0086647F" w:rsidRDefault="00170C18">
      <w:pPr>
        <w:pStyle w:val="BodyText"/>
        <w:ind w:left="360" w:right="396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Medicine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should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be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provided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in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the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original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container.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Staff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should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check that written details include;</w:t>
      </w:r>
    </w:p>
    <w:p w14:paraId="6503DD6A" w14:textId="77777777" w:rsidR="00215C83" w:rsidRPr="0086647F" w:rsidRDefault="00170C18">
      <w:pPr>
        <w:pStyle w:val="ListParagraph"/>
        <w:numPr>
          <w:ilvl w:val="0"/>
          <w:numId w:val="1"/>
        </w:numPr>
        <w:tabs>
          <w:tab w:val="left" w:pos="1080"/>
        </w:tabs>
        <w:spacing w:line="333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Name of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child</w:t>
      </w:r>
    </w:p>
    <w:p w14:paraId="6052251D" w14:textId="77777777" w:rsidR="00215C83" w:rsidRPr="0086647F" w:rsidRDefault="00170C18">
      <w:pPr>
        <w:pStyle w:val="ListParagraph"/>
        <w:numPr>
          <w:ilvl w:val="0"/>
          <w:numId w:val="1"/>
        </w:numPr>
        <w:tabs>
          <w:tab w:val="left" w:pos="1080"/>
        </w:tabs>
        <w:spacing w:before="2"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Name of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medicine</w:t>
      </w:r>
    </w:p>
    <w:p w14:paraId="4A66C22B" w14:textId="77777777" w:rsidR="00215C83" w:rsidRPr="0086647F" w:rsidRDefault="00170C18">
      <w:pPr>
        <w:pStyle w:val="ListParagraph"/>
        <w:numPr>
          <w:ilvl w:val="0"/>
          <w:numId w:val="1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pacing w:val="-4"/>
          <w:sz w:val="24"/>
        </w:rPr>
        <w:t>Dose</w:t>
      </w:r>
    </w:p>
    <w:p w14:paraId="6333D664" w14:textId="77777777" w:rsidR="00215C83" w:rsidRPr="0086647F" w:rsidRDefault="00170C18">
      <w:pPr>
        <w:pStyle w:val="ListParagraph"/>
        <w:numPr>
          <w:ilvl w:val="0"/>
          <w:numId w:val="1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Method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1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2"/>
          <w:sz w:val="24"/>
        </w:rPr>
        <w:t>administration</w:t>
      </w:r>
    </w:p>
    <w:p w14:paraId="56B4B44F" w14:textId="77777777" w:rsidR="00215C83" w:rsidRPr="0086647F" w:rsidRDefault="00170C18">
      <w:pPr>
        <w:pStyle w:val="ListParagraph"/>
        <w:numPr>
          <w:ilvl w:val="0"/>
          <w:numId w:val="1"/>
        </w:numPr>
        <w:tabs>
          <w:tab w:val="left" w:pos="1080"/>
        </w:tabs>
        <w:spacing w:before="1"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Time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and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frequency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of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administration</w:t>
      </w:r>
    </w:p>
    <w:p w14:paraId="6D762FCF" w14:textId="77777777" w:rsidR="00215C83" w:rsidRPr="0086647F" w:rsidRDefault="00170C18">
      <w:pPr>
        <w:pStyle w:val="ListParagraph"/>
        <w:numPr>
          <w:ilvl w:val="0"/>
          <w:numId w:val="1"/>
        </w:numPr>
        <w:tabs>
          <w:tab w:val="left" w:pos="1080"/>
        </w:tabs>
        <w:spacing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Any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</w:t>
      </w:r>
      <w:r w:rsidRPr="0086647F">
        <w:rPr>
          <w:rFonts w:asciiTheme="minorHAnsi" w:hAnsiTheme="minorHAnsi" w:cstheme="minorHAnsi"/>
          <w:sz w:val="24"/>
        </w:rPr>
        <w:t>side</w:t>
      </w:r>
      <w:r w:rsidRPr="0086647F">
        <w:rPr>
          <w:rFonts w:asciiTheme="minorHAnsi" w:hAnsiTheme="minorHAnsi" w:cstheme="minorHAnsi"/>
          <w:spacing w:val="-2"/>
          <w:sz w:val="24"/>
        </w:rPr>
        <w:t xml:space="preserve"> effects</w:t>
      </w:r>
    </w:p>
    <w:p w14:paraId="6A1514BA" w14:textId="77777777" w:rsidR="00215C83" w:rsidRPr="0086647F" w:rsidRDefault="00170C18">
      <w:pPr>
        <w:pStyle w:val="ListParagraph"/>
        <w:numPr>
          <w:ilvl w:val="0"/>
          <w:numId w:val="1"/>
        </w:numPr>
        <w:tabs>
          <w:tab w:val="left" w:pos="1080"/>
        </w:tabs>
        <w:spacing w:before="2" w:line="334" w:lineRule="exact"/>
        <w:rPr>
          <w:rFonts w:asciiTheme="minorHAnsi" w:hAnsiTheme="minorHAnsi" w:cstheme="minorHAnsi"/>
          <w:sz w:val="24"/>
        </w:rPr>
      </w:pPr>
      <w:r w:rsidRPr="0086647F">
        <w:rPr>
          <w:rFonts w:asciiTheme="minorHAnsi" w:hAnsiTheme="minorHAnsi" w:cstheme="minorHAnsi"/>
          <w:sz w:val="24"/>
        </w:rPr>
        <w:t>Expiry</w:t>
      </w:r>
      <w:r w:rsidRPr="0086647F">
        <w:rPr>
          <w:rFonts w:asciiTheme="minorHAnsi" w:hAnsiTheme="minorHAnsi" w:cstheme="minorHAnsi"/>
          <w:spacing w:val="-3"/>
          <w:sz w:val="24"/>
        </w:rPr>
        <w:t xml:space="preserve"> </w:t>
      </w:r>
      <w:r w:rsidRPr="0086647F">
        <w:rPr>
          <w:rFonts w:asciiTheme="minorHAnsi" w:hAnsiTheme="minorHAnsi" w:cstheme="minorHAnsi"/>
          <w:spacing w:val="-4"/>
          <w:sz w:val="24"/>
        </w:rPr>
        <w:t>date</w:t>
      </w:r>
    </w:p>
    <w:p w14:paraId="45C91F94" w14:textId="77777777" w:rsidR="00215C83" w:rsidRPr="0086647F" w:rsidRDefault="00170C18">
      <w:pPr>
        <w:pStyle w:val="BodyText"/>
        <w:ind w:left="360" w:right="479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A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parental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agreement</w:t>
      </w:r>
      <w:r w:rsidRPr="0086647F">
        <w:rPr>
          <w:rFonts w:asciiTheme="minorHAnsi" w:hAnsiTheme="minorHAnsi" w:cstheme="minorHAnsi"/>
          <w:spacing w:val="-7"/>
        </w:rPr>
        <w:t xml:space="preserve"> </w:t>
      </w:r>
      <w:r w:rsidRPr="0086647F">
        <w:rPr>
          <w:rFonts w:asciiTheme="minorHAnsi" w:hAnsiTheme="minorHAnsi" w:cstheme="minorHAnsi"/>
        </w:rPr>
        <w:t>form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should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be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completed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and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signed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by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parent/carer before medicines can be administered.</w:t>
      </w:r>
    </w:p>
    <w:p w14:paraId="4FCD3BD8" w14:textId="77777777" w:rsidR="00215C83" w:rsidRPr="0086647F" w:rsidRDefault="00170C18">
      <w:pPr>
        <w:pStyle w:val="BodyText"/>
        <w:spacing w:before="334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t>Long term</w:t>
      </w:r>
      <w:r w:rsidRPr="0086647F">
        <w:rPr>
          <w:rFonts w:asciiTheme="minorHAnsi" w:hAnsiTheme="minorHAnsi" w:cstheme="minorHAnsi"/>
          <w:spacing w:val="-2"/>
          <w:u w:val="single"/>
        </w:rPr>
        <w:t xml:space="preserve"> </w:t>
      </w:r>
      <w:r w:rsidRPr="0086647F">
        <w:rPr>
          <w:rFonts w:asciiTheme="minorHAnsi" w:hAnsiTheme="minorHAnsi" w:cstheme="minorHAnsi"/>
          <w:u w:val="single"/>
        </w:rPr>
        <w:t>medical</w:t>
      </w:r>
      <w:r w:rsidRPr="0086647F">
        <w:rPr>
          <w:rFonts w:asciiTheme="minorHAnsi" w:hAnsiTheme="minorHAnsi" w:cstheme="minorHAnsi"/>
          <w:spacing w:val="-2"/>
          <w:u w:val="single"/>
        </w:rPr>
        <w:t xml:space="preserve"> needs</w:t>
      </w:r>
    </w:p>
    <w:p w14:paraId="0F7DA776" w14:textId="77777777" w:rsidR="00215C83" w:rsidRPr="0086647F" w:rsidRDefault="00215C83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628E131C" w14:textId="77777777" w:rsidR="00215C83" w:rsidRPr="0086647F" w:rsidRDefault="00170C18">
      <w:pPr>
        <w:pStyle w:val="BodyText"/>
        <w:ind w:left="360" w:right="444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It is important that school has adequate information about long term medical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conditions.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A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heath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care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plan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may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be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drawn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up,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involving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parents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and other health care professionals.</w:t>
      </w:r>
    </w:p>
    <w:p w14:paraId="7F8010AE" w14:textId="77777777" w:rsidR="00215C83" w:rsidRPr="0086647F" w:rsidRDefault="00170C18">
      <w:pPr>
        <w:pStyle w:val="BodyText"/>
        <w:spacing w:before="333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spacing w:val="-2"/>
          <w:u w:val="single"/>
        </w:rPr>
        <w:t>Confidentiality</w:t>
      </w:r>
    </w:p>
    <w:p w14:paraId="6F0CD88C" w14:textId="77777777" w:rsidR="00215C83" w:rsidRPr="0086647F" w:rsidRDefault="00215C83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5ADC5E15" w14:textId="77777777" w:rsidR="00215C83" w:rsidRPr="0086647F" w:rsidRDefault="00170C18">
      <w:pPr>
        <w:pStyle w:val="BodyText"/>
        <w:ind w:left="360" w:right="396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The head and staff should always treat medical information confidentially. The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head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should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agree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with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the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parent/carer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who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else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should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have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access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to records and other information about a child.</w:t>
      </w:r>
    </w:p>
    <w:p w14:paraId="531222C5" w14:textId="77777777" w:rsidR="00215C83" w:rsidRPr="0086647F" w:rsidRDefault="00170C18">
      <w:pPr>
        <w:pStyle w:val="BodyText"/>
        <w:spacing w:before="334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  <w:u w:val="single"/>
        </w:rPr>
        <w:t>Staff</w:t>
      </w:r>
      <w:r w:rsidRPr="0086647F">
        <w:rPr>
          <w:rFonts w:asciiTheme="minorHAnsi" w:hAnsiTheme="minorHAnsi" w:cstheme="minorHAnsi"/>
          <w:spacing w:val="-3"/>
          <w:u w:val="single"/>
        </w:rPr>
        <w:t xml:space="preserve"> </w:t>
      </w:r>
      <w:r w:rsidRPr="0086647F">
        <w:rPr>
          <w:rFonts w:asciiTheme="minorHAnsi" w:hAnsiTheme="minorHAnsi" w:cstheme="minorHAnsi"/>
          <w:spacing w:val="-2"/>
          <w:u w:val="single"/>
        </w:rPr>
        <w:t>training</w:t>
      </w:r>
    </w:p>
    <w:p w14:paraId="79CCC2EB" w14:textId="77777777" w:rsidR="00215C83" w:rsidRPr="0086647F" w:rsidRDefault="00215C83">
      <w:pPr>
        <w:pStyle w:val="BodyText"/>
        <w:ind w:left="0"/>
        <w:rPr>
          <w:rFonts w:asciiTheme="minorHAnsi" w:hAnsiTheme="minorHAnsi" w:cstheme="minorHAnsi"/>
        </w:rPr>
      </w:pPr>
    </w:p>
    <w:p w14:paraId="3F5EAC07" w14:textId="77777777" w:rsidR="00215C83" w:rsidRPr="0086647F" w:rsidRDefault="00170C18">
      <w:pPr>
        <w:pStyle w:val="BodyText"/>
        <w:ind w:left="360" w:right="396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Staff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with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responsibility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for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administering</w:t>
      </w:r>
      <w:r w:rsidRPr="0086647F">
        <w:rPr>
          <w:rFonts w:asciiTheme="minorHAnsi" w:hAnsiTheme="minorHAnsi" w:cstheme="minorHAnsi"/>
          <w:spacing w:val="-8"/>
        </w:rPr>
        <w:t xml:space="preserve"> </w:t>
      </w:r>
      <w:r w:rsidRPr="0086647F">
        <w:rPr>
          <w:rFonts w:asciiTheme="minorHAnsi" w:hAnsiTheme="minorHAnsi" w:cstheme="minorHAnsi"/>
        </w:rPr>
        <w:t>medicines</w:t>
      </w:r>
      <w:r w:rsidRPr="0086647F">
        <w:rPr>
          <w:rFonts w:asciiTheme="minorHAnsi" w:hAnsiTheme="minorHAnsi" w:cstheme="minorHAnsi"/>
          <w:spacing w:val="-4"/>
        </w:rPr>
        <w:t xml:space="preserve"> </w:t>
      </w:r>
      <w:r w:rsidRPr="0086647F">
        <w:rPr>
          <w:rFonts w:asciiTheme="minorHAnsi" w:hAnsiTheme="minorHAnsi" w:cstheme="minorHAnsi"/>
        </w:rPr>
        <w:t>will</w:t>
      </w:r>
      <w:r w:rsidRPr="0086647F">
        <w:rPr>
          <w:rFonts w:asciiTheme="minorHAnsi" w:hAnsiTheme="minorHAnsi" w:cstheme="minorHAnsi"/>
          <w:spacing w:val="-6"/>
        </w:rPr>
        <w:t xml:space="preserve"> </w:t>
      </w:r>
      <w:r w:rsidRPr="0086647F">
        <w:rPr>
          <w:rFonts w:asciiTheme="minorHAnsi" w:hAnsiTheme="minorHAnsi" w:cstheme="minorHAnsi"/>
        </w:rPr>
        <w:t>have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appropriate training to be able to carry out the role responsibly.</w:t>
      </w:r>
    </w:p>
    <w:p w14:paraId="2DFA6FB8" w14:textId="77777777" w:rsidR="00215C83" w:rsidRPr="0086647F" w:rsidRDefault="00170C18">
      <w:pPr>
        <w:pStyle w:val="BodyText"/>
        <w:spacing w:before="1"/>
        <w:ind w:left="360"/>
        <w:rPr>
          <w:rFonts w:asciiTheme="minorHAnsi" w:hAnsiTheme="minorHAnsi" w:cstheme="minorHAnsi"/>
        </w:rPr>
      </w:pPr>
      <w:r w:rsidRPr="0086647F">
        <w:rPr>
          <w:rFonts w:asciiTheme="minorHAnsi" w:hAnsiTheme="minorHAnsi" w:cstheme="minorHAnsi"/>
        </w:rPr>
        <w:t>All</w:t>
      </w:r>
      <w:r w:rsidRPr="0086647F">
        <w:rPr>
          <w:rFonts w:asciiTheme="minorHAnsi" w:hAnsiTheme="minorHAnsi" w:cstheme="minorHAnsi"/>
          <w:spacing w:val="-5"/>
        </w:rPr>
        <w:t xml:space="preserve"> </w:t>
      </w:r>
      <w:r w:rsidRPr="0086647F">
        <w:rPr>
          <w:rFonts w:asciiTheme="minorHAnsi" w:hAnsiTheme="minorHAnsi" w:cstheme="minorHAnsi"/>
        </w:rPr>
        <w:t>staff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are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trained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by</w:t>
      </w:r>
      <w:r w:rsidRPr="0086647F">
        <w:rPr>
          <w:rFonts w:asciiTheme="minorHAnsi" w:hAnsiTheme="minorHAnsi" w:cstheme="minorHAnsi"/>
          <w:spacing w:val="-3"/>
        </w:rPr>
        <w:t xml:space="preserve"> </w:t>
      </w:r>
      <w:r w:rsidRPr="0086647F">
        <w:rPr>
          <w:rFonts w:asciiTheme="minorHAnsi" w:hAnsiTheme="minorHAnsi" w:cstheme="minorHAnsi"/>
        </w:rPr>
        <w:t>the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school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nurse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to</w:t>
      </w:r>
      <w:r w:rsidRPr="0086647F">
        <w:rPr>
          <w:rFonts w:asciiTheme="minorHAnsi" w:hAnsiTheme="minorHAnsi" w:cstheme="minorHAnsi"/>
          <w:spacing w:val="-2"/>
        </w:rPr>
        <w:t xml:space="preserve"> </w:t>
      </w:r>
      <w:r w:rsidRPr="0086647F">
        <w:rPr>
          <w:rFonts w:asciiTheme="minorHAnsi" w:hAnsiTheme="minorHAnsi" w:cstheme="minorHAnsi"/>
        </w:rPr>
        <w:t>administer</w:t>
      </w:r>
      <w:r w:rsidRPr="0086647F">
        <w:rPr>
          <w:rFonts w:asciiTheme="minorHAnsi" w:hAnsiTheme="minorHAnsi" w:cstheme="minorHAnsi"/>
          <w:spacing w:val="1"/>
        </w:rPr>
        <w:t xml:space="preserve"> </w:t>
      </w:r>
      <w:r w:rsidRPr="0086647F">
        <w:rPr>
          <w:rFonts w:asciiTheme="minorHAnsi" w:hAnsiTheme="minorHAnsi" w:cstheme="minorHAnsi"/>
          <w:spacing w:val="-2"/>
        </w:rPr>
        <w:t>epipens.</w:t>
      </w:r>
    </w:p>
    <w:sectPr w:rsidR="00215C83" w:rsidRPr="0086647F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E2"/>
    <w:multiLevelType w:val="hybridMultilevel"/>
    <w:tmpl w:val="AEF6B846"/>
    <w:lvl w:ilvl="0" w:tplc="C4E05DC4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CE51DC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BE0096E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D1AE9EA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E9E22A4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DB3E790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4B62B2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A036BF74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507404E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241298"/>
    <w:multiLevelType w:val="hybridMultilevel"/>
    <w:tmpl w:val="A9EEC34C"/>
    <w:lvl w:ilvl="0" w:tplc="E7EAB954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38340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7FC9D4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ED580D1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A652019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BA2CA88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562934A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EB20DB9C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911083EC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AA79A2"/>
    <w:multiLevelType w:val="hybridMultilevel"/>
    <w:tmpl w:val="07522DDA"/>
    <w:lvl w:ilvl="0" w:tplc="4D40E1C4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5C04F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E340B76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58C8816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5E5EB82A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BD38A7E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02EA2F8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9C9CB466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3EBC25E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701523"/>
    <w:multiLevelType w:val="hybridMultilevel"/>
    <w:tmpl w:val="2AA08576"/>
    <w:lvl w:ilvl="0" w:tplc="616277E8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30712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38C666E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0BD4364A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326470C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EFAEAC9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EFCDC7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79D43F96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BFDE40E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09C5B68"/>
    <w:multiLevelType w:val="hybridMultilevel"/>
    <w:tmpl w:val="B7F6DEE4"/>
    <w:lvl w:ilvl="0" w:tplc="5FA4AA60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804C4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C16E313A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D37E473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FE4C5B7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8272CAA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1B624BA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6D1ADFDC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354ADE6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3013F4"/>
    <w:multiLevelType w:val="hybridMultilevel"/>
    <w:tmpl w:val="52120426"/>
    <w:lvl w:ilvl="0" w:tplc="7F4623DE">
      <w:start w:val="1"/>
      <w:numFmt w:val="decimal"/>
      <w:lvlText w:val="%1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1C430B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E79E3C2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7C4420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64ACA99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9FC284F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04873B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0B0635E2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A97C9602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97317C"/>
    <w:multiLevelType w:val="hybridMultilevel"/>
    <w:tmpl w:val="46D029A6"/>
    <w:lvl w:ilvl="0" w:tplc="0EC85AD8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6E5B4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61EAC5F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24463B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E46E013C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C6204F7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DE3C546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40BE45D0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A266ED2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644515"/>
    <w:multiLevelType w:val="hybridMultilevel"/>
    <w:tmpl w:val="F0082A86"/>
    <w:lvl w:ilvl="0" w:tplc="A3846BBE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F4005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F84C1AF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DBFE484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7F0EB3C6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48764EF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D6651A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50E05D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907C9314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AE68F2"/>
    <w:multiLevelType w:val="hybridMultilevel"/>
    <w:tmpl w:val="9DDC7CFC"/>
    <w:lvl w:ilvl="0" w:tplc="2C7616CC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08B5BC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D767C5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91255D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C8F04640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92D2F9E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1024CA8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1AF81D0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1EBC8594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E4475F8"/>
    <w:multiLevelType w:val="hybridMultilevel"/>
    <w:tmpl w:val="01C67F88"/>
    <w:lvl w:ilvl="0" w:tplc="257EB9E0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168CEC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C1B0036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A0C2CE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205A972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B1E6784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A901CEC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D4D0D6A0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765644C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D0F7821"/>
    <w:multiLevelType w:val="hybridMultilevel"/>
    <w:tmpl w:val="DA3A5F00"/>
    <w:lvl w:ilvl="0" w:tplc="EF029F08">
      <w:start w:val="1"/>
      <w:numFmt w:val="decimal"/>
      <w:lvlText w:val="%1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A0C39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3F2E4906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C19C2EC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B220EAC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CD7247F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5446EB0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E8D866FE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8FE0E7B4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 w16cid:durableId="1762333857">
    <w:abstractNumId w:val="1"/>
  </w:num>
  <w:num w:numId="2" w16cid:durableId="1711757127">
    <w:abstractNumId w:val="9"/>
  </w:num>
  <w:num w:numId="3" w16cid:durableId="1288703331">
    <w:abstractNumId w:val="3"/>
  </w:num>
  <w:num w:numId="4" w16cid:durableId="1185481416">
    <w:abstractNumId w:val="8"/>
  </w:num>
  <w:num w:numId="5" w16cid:durableId="1852599771">
    <w:abstractNumId w:val="4"/>
  </w:num>
  <w:num w:numId="6" w16cid:durableId="744373244">
    <w:abstractNumId w:val="7"/>
  </w:num>
  <w:num w:numId="7" w16cid:durableId="862472914">
    <w:abstractNumId w:val="5"/>
  </w:num>
  <w:num w:numId="8" w16cid:durableId="341930446">
    <w:abstractNumId w:val="10"/>
  </w:num>
  <w:num w:numId="9" w16cid:durableId="855652037">
    <w:abstractNumId w:val="0"/>
  </w:num>
  <w:num w:numId="10" w16cid:durableId="1220706079">
    <w:abstractNumId w:val="2"/>
  </w:num>
  <w:num w:numId="11" w16cid:durableId="1078940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83"/>
    <w:rsid w:val="000B45F9"/>
    <w:rsid w:val="00215C83"/>
    <w:rsid w:val="00277E1F"/>
    <w:rsid w:val="0039517B"/>
    <w:rsid w:val="0064240A"/>
    <w:rsid w:val="006D452E"/>
    <w:rsid w:val="00810953"/>
    <w:rsid w:val="0086647F"/>
    <w:rsid w:val="00B4211D"/>
    <w:rsid w:val="00C12950"/>
    <w:rsid w:val="00E3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2F83"/>
  <w15:docId w15:val="{76C1EFC4-ABD1-46E7-91DB-E5A3EE62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223" w:right="22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360" w:right="39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81" w:line="211" w:lineRule="exact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ADMINISTERING MEDICATION  POLICY</dc:title>
  <dc:creator>ncook</dc:creator>
  <cp:lastModifiedBy>Dave Hill</cp:lastModifiedBy>
  <cp:revision>2</cp:revision>
  <dcterms:created xsi:type="dcterms:W3CDTF">2026-01-08T12:19:00Z</dcterms:created>
  <dcterms:modified xsi:type="dcterms:W3CDTF">2026-01-08T12:19:00Z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2016</vt:lpwstr>
  </property>
</Properties>
</file>